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C3" w:rsidRPr="006F3AD6" w:rsidRDefault="00EA7EC3" w:rsidP="00556E39">
      <w:pPr>
        <w:jc w:val="center"/>
        <w:rPr>
          <w:b/>
          <w:sz w:val="24"/>
          <w:szCs w:val="24"/>
        </w:rPr>
      </w:pPr>
      <w:r w:rsidRPr="006F3AD6">
        <w:rPr>
          <w:b/>
          <w:sz w:val="24"/>
          <w:szCs w:val="24"/>
        </w:rPr>
        <w:t xml:space="preserve">FORM FOR INCLUSION IN UKTI “GENOMICS AND PRECISION MEDICINE” </w:t>
      </w:r>
      <w:r w:rsidR="00062717" w:rsidRPr="006F3AD6">
        <w:rPr>
          <w:b/>
          <w:sz w:val="24"/>
          <w:szCs w:val="24"/>
        </w:rPr>
        <w:t xml:space="preserve">SUPPLIER AND PARTNER </w:t>
      </w:r>
      <w:r w:rsidRPr="006F3AD6">
        <w:rPr>
          <w:b/>
          <w:sz w:val="24"/>
          <w:szCs w:val="24"/>
        </w:rPr>
        <w:t>DIRECTORY</w:t>
      </w:r>
      <w:r w:rsidR="006B0858" w:rsidRPr="006F3AD6">
        <w:rPr>
          <w:b/>
          <w:sz w:val="24"/>
          <w:szCs w:val="24"/>
        </w:rPr>
        <w:t xml:space="preserve"> – CONNECTING OVERSEAS DEMAND WITH UK SUPPLY</w:t>
      </w:r>
    </w:p>
    <w:p w:rsidR="00556E39" w:rsidRPr="00556E39" w:rsidRDefault="00556E39" w:rsidP="00556E39">
      <w:pPr>
        <w:jc w:val="center"/>
        <w:rPr>
          <w:b/>
        </w:rPr>
      </w:pPr>
      <w:r>
        <w:rPr>
          <w:b/>
        </w:rPr>
        <w:t>PLEASE RETURN THIS FORM TO</w:t>
      </w:r>
      <w:r w:rsidRPr="00556E39">
        <w:rPr>
          <w:b/>
        </w:rPr>
        <w:t xml:space="preserve"> </w:t>
      </w:r>
      <w:hyperlink r:id="rId7" w:history="1">
        <w:r w:rsidRPr="00556E39">
          <w:rPr>
            <w:rStyle w:val="Hyperlink"/>
            <w:b/>
            <w:u w:val="none"/>
          </w:rPr>
          <w:t>abu.shahjahan@ukti.gsi.gov.uk</w:t>
        </w:r>
      </w:hyperlink>
      <w:r>
        <w:rPr>
          <w:b/>
        </w:rPr>
        <w:t xml:space="preserve"> BY </w:t>
      </w:r>
      <w:r w:rsidR="00A91321">
        <w:rPr>
          <w:b/>
          <w:u w:val="single"/>
        </w:rPr>
        <w:t>TUESDAY</w:t>
      </w:r>
      <w:bookmarkStart w:id="0" w:name="_GoBack"/>
      <w:bookmarkEnd w:id="0"/>
      <w:r w:rsidR="00A91321">
        <w:rPr>
          <w:b/>
          <w:u w:val="single"/>
        </w:rPr>
        <w:t xml:space="preserve"> 23</w:t>
      </w:r>
      <w:r w:rsidRPr="001413C4">
        <w:rPr>
          <w:b/>
          <w:u w:val="single"/>
        </w:rPr>
        <w:t xml:space="preserve"> FEB 2016</w:t>
      </w:r>
    </w:p>
    <w:p w:rsidR="00D33DE4" w:rsidRPr="008812E2" w:rsidRDefault="0012192A">
      <w:pPr>
        <w:rPr>
          <w:b/>
        </w:rPr>
      </w:pPr>
      <w:r>
        <w:rPr>
          <w:b/>
        </w:rPr>
        <w:t>Company n</w:t>
      </w:r>
      <w:r w:rsidR="007E14CA" w:rsidRPr="008812E2">
        <w:rPr>
          <w:b/>
        </w:rPr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71E" w:rsidTr="0006271E">
        <w:tc>
          <w:tcPr>
            <w:tcW w:w="9016" w:type="dxa"/>
          </w:tcPr>
          <w:p w:rsidR="0006271E" w:rsidRDefault="0006271E"/>
        </w:tc>
      </w:tr>
    </w:tbl>
    <w:p w:rsidR="007E14CA" w:rsidRDefault="007E14CA"/>
    <w:p w:rsidR="007E14CA" w:rsidRPr="008812E2" w:rsidRDefault="0012192A">
      <w:pPr>
        <w:rPr>
          <w:b/>
        </w:rPr>
      </w:pPr>
      <w:r>
        <w:rPr>
          <w:b/>
        </w:rPr>
        <w:t>Company HQ a</w:t>
      </w:r>
      <w:r w:rsidR="007E14CA" w:rsidRPr="008812E2">
        <w:rPr>
          <w:b/>
        </w:rPr>
        <w:t>ddress</w:t>
      </w:r>
      <w:r w:rsidR="00D71344">
        <w:rPr>
          <w:b/>
        </w:rPr>
        <w:t xml:space="preserve"> / main UK office</w:t>
      </w:r>
      <w:r w:rsidR="007E14CA" w:rsidRPr="008812E2">
        <w:rPr>
          <w:b/>
        </w:rPr>
        <w:t xml:space="preserve"> </w:t>
      </w:r>
      <w:r w:rsidR="007E14CA" w:rsidRPr="0024791F">
        <w:t>(full address with postcode)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71E" w:rsidTr="0006271E">
        <w:tc>
          <w:tcPr>
            <w:tcW w:w="9016" w:type="dxa"/>
          </w:tcPr>
          <w:p w:rsidR="0006271E" w:rsidRDefault="0006271E"/>
          <w:p w:rsidR="004B2AB0" w:rsidRDefault="004B2AB0"/>
          <w:p w:rsidR="004B2AB0" w:rsidRDefault="004B2AB0"/>
          <w:p w:rsidR="004B2AB0" w:rsidRDefault="004B2AB0"/>
        </w:tc>
      </w:tr>
    </w:tbl>
    <w:p w:rsidR="007E14CA" w:rsidRPr="00FC75B6" w:rsidRDefault="007E14CA"/>
    <w:p w:rsidR="007E14CA" w:rsidRPr="0006271E" w:rsidRDefault="007E14CA">
      <w:pPr>
        <w:rPr>
          <w:b/>
        </w:rPr>
      </w:pPr>
      <w:r w:rsidRPr="0006271E">
        <w:rPr>
          <w:b/>
        </w:rPr>
        <w:t xml:space="preserve">Other UK operating locations </w:t>
      </w:r>
      <w:r w:rsidRPr="0024791F">
        <w:t>(list cities</w:t>
      </w:r>
      <w:r w:rsidR="008D0E20" w:rsidRPr="0024791F">
        <w:t xml:space="preserve"> / localities only</w:t>
      </w:r>
      <w:r w:rsidR="00A8741E" w:rsidRPr="0024791F">
        <w:t xml:space="preserve"> eg Manchester</w:t>
      </w:r>
      <w:r w:rsidR="008D0E20" w:rsidRPr="0024791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71E" w:rsidTr="0006271E">
        <w:tc>
          <w:tcPr>
            <w:tcW w:w="9016" w:type="dxa"/>
          </w:tcPr>
          <w:p w:rsidR="0006271E" w:rsidRDefault="0006271E"/>
        </w:tc>
      </w:tr>
    </w:tbl>
    <w:p w:rsidR="007E14CA" w:rsidRDefault="007E14CA"/>
    <w:p w:rsidR="00A56D19" w:rsidRPr="005B2061" w:rsidRDefault="0012192A">
      <w:pPr>
        <w:rPr>
          <w:b/>
        </w:rPr>
      </w:pPr>
      <w:r>
        <w:rPr>
          <w:b/>
        </w:rPr>
        <w:t>Company d</w:t>
      </w:r>
      <w:r w:rsidR="00A56D19" w:rsidRPr="005B2061">
        <w:rPr>
          <w:b/>
        </w:rPr>
        <w:t xml:space="preserve">escription </w:t>
      </w:r>
      <w:r w:rsidR="00A56D19" w:rsidRPr="0024791F">
        <w:t>(limit 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71E" w:rsidTr="0006271E">
        <w:tc>
          <w:tcPr>
            <w:tcW w:w="9016" w:type="dxa"/>
          </w:tcPr>
          <w:p w:rsidR="0006271E" w:rsidRDefault="0006271E"/>
          <w:p w:rsidR="004B2AB0" w:rsidRDefault="004B2AB0"/>
          <w:p w:rsidR="004B2AB0" w:rsidRDefault="004B2AB0"/>
          <w:p w:rsidR="004B2AB0" w:rsidRDefault="004B2AB0"/>
          <w:p w:rsidR="004B2AB0" w:rsidRDefault="004B2AB0"/>
        </w:tc>
      </w:tr>
    </w:tbl>
    <w:p w:rsidR="00A56D19" w:rsidRPr="00FC75B6" w:rsidRDefault="00A56D19"/>
    <w:p w:rsidR="00B012D4" w:rsidRPr="005B2061" w:rsidRDefault="00B012D4">
      <w:pPr>
        <w:rPr>
          <w:b/>
        </w:rPr>
      </w:pPr>
      <w:r w:rsidRPr="005B2061">
        <w:rPr>
          <w:b/>
        </w:rPr>
        <w:t xml:space="preserve">Describe your product or service offering in genomics and precision medicine and </w:t>
      </w:r>
      <w:r w:rsidR="00F87665" w:rsidRPr="005B2061">
        <w:rPr>
          <w:b/>
        </w:rPr>
        <w:t>what makes you competitive</w:t>
      </w:r>
      <w:r w:rsidR="009A3CD9" w:rsidRPr="005B2061">
        <w:rPr>
          <w:b/>
        </w:rPr>
        <w:t xml:space="preserve"> </w:t>
      </w:r>
      <w:r w:rsidR="009A3CD9" w:rsidRPr="00DD708F">
        <w:t>(limit 200</w:t>
      </w:r>
      <w:r w:rsidR="00E3219F" w:rsidRPr="00DD708F"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2061" w:rsidTr="005B2061">
        <w:tc>
          <w:tcPr>
            <w:tcW w:w="9016" w:type="dxa"/>
          </w:tcPr>
          <w:p w:rsidR="005B2061" w:rsidRDefault="005B2061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  <w:p w:rsidR="004B2AB0" w:rsidRDefault="004B2AB0"/>
        </w:tc>
      </w:tr>
    </w:tbl>
    <w:p w:rsidR="00910F81" w:rsidRDefault="00910F81"/>
    <w:p w:rsidR="004B2AB0" w:rsidRDefault="004B2AB0">
      <w:pPr>
        <w:rPr>
          <w:b/>
        </w:rPr>
      </w:pPr>
      <w:r>
        <w:rPr>
          <w:b/>
        </w:rPr>
        <w:br w:type="page"/>
      </w:r>
    </w:p>
    <w:p w:rsidR="008F0D57" w:rsidRPr="005B2061" w:rsidRDefault="008F0D57">
      <w:pPr>
        <w:rPr>
          <w:b/>
        </w:rPr>
      </w:pPr>
      <w:r w:rsidRPr="005B2061">
        <w:rPr>
          <w:b/>
        </w:rPr>
        <w:lastRenderedPageBreak/>
        <w:t>Check all that apply</w:t>
      </w:r>
      <w:r w:rsidR="006C1C5B" w:rsidRPr="005B2061">
        <w:rPr>
          <w:b/>
        </w:rPr>
        <w:t xml:space="preserve"> to your product / service offering: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5812"/>
      </w:tblGrid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E873EC">
            <w:r>
              <w:t>Sampling</w:t>
            </w:r>
            <w:r w:rsidR="00D86922">
              <w:t xml:space="preserve"> (</w:t>
            </w:r>
            <w:r w:rsidR="00643A20">
              <w:t xml:space="preserve">sample access, sample </w:t>
            </w:r>
            <w:r w:rsidR="00D86922">
              <w:t>collection,</w:t>
            </w:r>
            <w:r w:rsidR="00643A20">
              <w:t xml:space="preserve"> sample</w:t>
            </w:r>
            <w:r w:rsidR="00D86922">
              <w:t xml:space="preserve"> handling, </w:t>
            </w:r>
            <w:r w:rsidR="00643A20">
              <w:t xml:space="preserve">sample </w:t>
            </w:r>
            <w:r w:rsidR="00D86922">
              <w:t>storage)</w:t>
            </w:r>
          </w:p>
        </w:tc>
      </w:tr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E873EC">
            <w:r>
              <w:t>Sequencing</w:t>
            </w:r>
          </w:p>
        </w:tc>
      </w:tr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E873EC" w:rsidP="00C53C31">
            <w:r>
              <w:t>Bioinformatics</w:t>
            </w:r>
            <w:r w:rsidR="00C53C31">
              <w:t>, Analysis,</w:t>
            </w:r>
            <w:r>
              <w:t xml:space="preserve"> Data Discovery or Interpretation</w:t>
            </w:r>
          </w:p>
        </w:tc>
      </w:tr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E873EC">
            <w:r>
              <w:t>Data Presentation</w:t>
            </w:r>
            <w:r w:rsidR="00D636CE">
              <w:t xml:space="preserve"> and Display</w:t>
            </w:r>
          </w:p>
        </w:tc>
      </w:tr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E873EC">
            <w:r>
              <w:t>Data Storage</w:t>
            </w:r>
          </w:p>
        </w:tc>
      </w:tr>
      <w:tr w:rsidR="00285518" w:rsidTr="009705EB">
        <w:tc>
          <w:tcPr>
            <w:tcW w:w="704" w:type="dxa"/>
          </w:tcPr>
          <w:p w:rsidR="00285518" w:rsidRDefault="00285518"/>
        </w:tc>
        <w:tc>
          <w:tcPr>
            <w:tcW w:w="8080" w:type="dxa"/>
            <w:gridSpan w:val="2"/>
          </w:tcPr>
          <w:p w:rsidR="00285518" w:rsidRDefault="00285518">
            <w:r>
              <w:t>Clinical Trials</w:t>
            </w:r>
          </w:p>
        </w:tc>
      </w:tr>
      <w:tr w:rsidR="00E873EC" w:rsidTr="009705EB">
        <w:tc>
          <w:tcPr>
            <w:tcW w:w="704" w:type="dxa"/>
          </w:tcPr>
          <w:p w:rsidR="00E873EC" w:rsidRDefault="00E873EC"/>
        </w:tc>
        <w:tc>
          <w:tcPr>
            <w:tcW w:w="8080" w:type="dxa"/>
            <w:gridSpan w:val="2"/>
          </w:tcPr>
          <w:p w:rsidR="00E873EC" w:rsidRDefault="00C445EB">
            <w:r>
              <w:t xml:space="preserve">Application - </w:t>
            </w:r>
            <w:r w:rsidR="00E873EC">
              <w:t>Diagnostics</w:t>
            </w:r>
          </w:p>
        </w:tc>
      </w:tr>
      <w:tr w:rsidR="00E873EC" w:rsidTr="009705EB">
        <w:tc>
          <w:tcPr>
            <w:tcW w:w="704" w:type="dxa"/>
            <w:tcBorders>
              <w:bottom w:val="single" w:sz="4" w:space="0" w:color="auto"/>
            </w:tcBorders>
          </w:tcPr>
          <w:p w:rsidR="00E873EC" w:rsidRDefault="00E873EC"/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E873EC" w:rsidRDefault="00C445EB">
            <w:r>
              <w:t xml:space="preserve">Application - </w:t>
            </w:r>
            <w:r w:rsidR="00E873EC">
              <w:t>Therapeutics</w:t>
            </w:r>
          </w:p>
        </w:tc>
      </w:tr>
      <w:tr w:rsidR="00E873EC" w:rsidTr="009705EB">
        <w:trPr>
          <w:trHeight w:val="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C" w:rsidRDefault="00E873EC"/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C" w:rsidRDefault="00285518" w:rsidP="00D120C8">
            <w:r>
              <w:t xml:space="preserve">Application - </w:t>
            </w:r>
            <w:r w:rsidR="007139D5">
              <w:t xml:space="preserve">Clinical Services or </w:t>
            </w:r>
            <w:r w:rsidR="00D120C8">
              <w:t>Delivery</w:t>
            </w:r>
          </w:p>
        </w:tc>
      </w:tr>
      <w:tr w:rsidR="002F1F9C" w:rsidTr="002F1F9C">
        <w:trPr>
          <w:trHeight w:val="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9C" w:rsidRDefault="002F1F9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9C" w:rsidRDefault="002F1F9C" w:rsidP="00D120C8">
            <w:r>
              <w:t>Other (please specify)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9C" w:rsidRDefault="002F1F9C" w:rsidP="00D120C8"/>
        </w:tc>
      </w:tr>
    </w:tbl>
    <w:p w:rsidR="007E14CA" w:rsidRDefault="007E14CA">
      <w:pPr>
        <w:rPr>
          <w:sz w:val="16"/>
          <w:szCs w:val="16"/>
        </w:rPr>
      </w:pPr>
    </w:p>
    <w:p w:rsidR="00CC6A4F" w:rsidRPr="003E2458" w:rsidRDefault="00CC6A4F">
      <w:pPr>
        <w:rPr>
          <w:sz w:val="16"/>
          <w:szCs w:val="16"/>
        </w:rPr>
      </w:pPr>
      <w:r w:rsidRPr="005B2061">
        <w:rPr>
          <w:b/>
        </w:rPr>
        <w:t>Check all that apply to your product / service offering: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5812"/>
      </w:tblGrid>
      <w:tr w:rsidR="00D86922" w:rsidTr="009705EB">
        <w:tc>
          <w:tcPr>
            <w:tcW w:w="704" w:type="dxa"/>
          </w:tcPr>
          <w:p w:rsidR="00D86922" w:rsidRDefault="00D86922"/>
        </w:tc>
        <w:tc>
          <w:tcPr>
            <w:tcW w:w="8080" w:type="dxa"/>
            <w:gridSpan w:val="2"/>
          </w:tcPr>
          <w:p w:rsidR="00D86922" w:rsidRDefault="001911AB">
            <w:r>
              <w:t xml:space="preserve">Products </w:t>
            </w:r>
            <w:r w:rsidR="004208C2">
              <w:t>–</w:t>
            </w:r>
            <w:r>
              <w:t xml:space="preserve"> </w:t>
            </w:r>
            <w:r w:rsidR="00D86922">
              <w:t>Consumables</w:t>
            </w:r>
          </w:p>
        </w:tc>
      </w:tr>
      <w:tr w:rsidR="00D86922" w:rsidTr="009705EB">
        <w:tc>
          <w:tcPr>
            <w:tcW w:w="704" w:type="dxa"/>
          </w:tcPr>
          <w:p w:rsidR="00D86922" w:rsidRDefault="00D86922"/>
        </w:tc>
        <w:tc>
          <w:tcPr>
            <w:tcW w:w="8080" w:type="dxa"/>
            <w:gridSpan w:val="2"/>
          </w:tcPr>
          <w:p w:rsidR="00D86922" w:rsidRDefault="001911AB">
            <w:r>
              <w:t xml:space="preserve">Products </w:t>
            </w:r>
            <w:r w:rsidR="00EB6B54">
              <w:t>–</w:t>
            </w:r>
            <w:r>
              <w:t xml:space="preserve"> </w:t>
            </w:r>
            <w:r w:rsidR="00D86922">
              <w:t>Equipment</w:t>
            </w:r>
            <w:r w:rsidR="00EB6B54">
              <w:t xml:space="preserve"> (multi-use)</w:t>
            </w:r>
          </w:p>
        </w:tc>
      </w:tr>
      <w:tr w:rsidR="00503773" w:rsidTr="009705EB">
        <w:tc>
          <w:tcPr>
            <w:tcW w:w="704" w:type="dxa"/>
          </w:tcPr>
          <w:p w:rsidR="00503773" w:rsidRDefault="00503773"/>
        </w:tc>
        <w:tc>
          <w:tcPr>
            <w:tcW w:w="8080" w:type="dxa"/>
            <w:gridSpan w:val="2"/>
          </w:tcPr>
          <w:p w:rsidR="00503773" w:rsidRDefault="00503773">
            <w:r>
              <w:t xml:space="preserve">Products </w:t>
            </w:r>
            <w:r w:rsidR="00716062">
              <w:t>–</w:t>
            </w:r>
            <w:r>
              <w:t xml:space="preserve"> </w:t>
            </w:r>
            <w:r w:rsidR="00716062">
              <w:t>Regulated</w:t>
            </w:r>
            <w:r w:rsidR="009705EB">
              <w:t xml:space="preserve"> (eg diagnostics, therapeutics)</w:t>
            </w:r>
          </w:p>
        </w:tc>
      </w:tr>
      <w:tr w:rsidR="00716062" w:rsidTr="009705EB">
        <w:tc>
          <w:tcPr>
            <w:tcW w:w="704" w:type="dxa"/>
          </w:tcPr>
          <w:p w:rsidR="00716062" w:rsidRDefault="00716062"/>
        </w:tc>
        <w:tc>
          <w:tcPr>
            <w:tcW w:w="8080" w:type="dxa"/>
            <w:gridSpan w:val="2"/>
          </w:tcPr>
          <w:p w:rsidR="00716062" w:rsidRDefault="00716062">
            <w:r>
              <w:t xml:space="preserve">Products </w:t>
            </w:r>
            <w:r w:rsidR="0004508B">
              <w:t>–</w:t>
            </w:r>
            <w:r>
              <w:t xml:space="preserve"> Software</w:t>
            </w:r>
            <w:r w:rsidR="0004508B">
              <w:t xml:space="preserve"> or Informatics</w:t>
            </w:r>
          </w:p>
        </w:tc>
      </w:tr>
      <w:tr w:rsidR="000403B3" w:rsidTr="009705EB">
        <w:tc>
          <w:tcPr>
            <w:tcW w:w="704" w:type="dxa"/>
          </w:tcPr>
          <w:p w:rsidR="000403B3" w:rsidRDefault="000403B3"/>
        </w:tc>
        <w:tc>
          <w:tcPr>
            <w:tcW w:w="8080" w:type="dxa"/>
            <w:gridSpan w:val="2"/>
          </w:tcPr>
          <w:p w:rsidR="000403B3" w:rsidRDefault="000403B3">
            <w:r>
              <w:t>Services – R&amp;D</w:t>
            </w:r>
            <w:r w:rsidR="0004343B">
              <w:t xml:space="preserve"> (discovery, development)</w:t>
            </w:r>
          </w:p>
        </w:tc>
      </w:tr>
      <w:tr w:rsidR="00D86922" w:rsidTr="009705EB">
        <w:tc>
          <w:tcPr>
            <w:tcW w:w="704" w:type="dxa"/>
          </w:tcPr>
          <w:p w:rsidR="00D86922" w:rsidRDefault="00D86922"/>
        </w:tc>
        <w:tc>
          <w:tcPr>
            <w:tcW w:w="8080" w:type="dxa"/>
            <w:gridSpan w:val="2"/>
          </w:tcPr>
          <w:p w:rsidR="00D86922" w:rsidRDefault="001911AB">
            <w:r>
              <w:t>Services</w:t>
            </w:r>
            <w:r w:rsidR="00716062">
              <w:t xml:space="preserve"> </w:t>
            </w:r>
            <w:r w:rsidR="0004508B">
              <w:t>–</w:t>
            </w:r>
            <w:r w:rsidR="00716062">
              <w:t xml:space="preserve"> Software</w:t>
            </w:r>
            <w:r w:rsidR="0004508B">
              <w:t xml:space="preserve"> or Informatics</w:t>
            </w:r>
          </w:p>
        </w:tc>
      </w:tr>
      <w:tr w:rsidR="007316D6" w:rsidTr="009705EB">
        <w:tc>
          <w:tcPr>
            <w:tcW w:w="704" w:type="dxa"/>
          </w:tcPr>
          <w:p w:rsidR="007316D6" w:rsidRDefault="007316D6"/>
        </w:tc>
        <w:tc>
          <w:tcPr>
            <w:tcW w:w="8080" w:type="dxa"/>
            <w:gridSpan w:val="2"/>
          </w:tcPr>
          <w:p w:rsidR="007316D6" w:rsidRDefault="007316D6">
            <w:r>
              <w:t xml:space="preserve">Services </w:t>
            </w:r>
            <w:r w:rsidR="00776287">
              <w:t>–</w:t>
            </w:r>
            <w:r>
              <w:t xml:space="preserve"> </w:t>
            </w:r>
            <w:r w:rsidR="00A069BB">
              <w:t>Clinical</w:t>
            </w:r>
            <w:r w:rsidR="00776287">
              <w:t xml:space="preserve"> (including laboratory services, provider or patient services)</w:t>
            </w:r>
          </w:p>
        </w:tc>
      </w:tr>
      <w:tr w:rsidR="007D2D25" w:rsidTr="009705EB">
        <w:tc>
          <w:tcPr>
            <w:tcW w:w="704" w:type="dxa"/>
          </w:tcPr>
          <w:p w:rsidR="007D2D25" w:rsidRDefault="007D2D25"/>
        </w:tc>
        <w:tc>
          <w:tcPr>
            <w:tcW w:w="8080" w:type="dxa"/>
            <w:gridSpan w:val="2"/>
          </w:tcPr>
          <w:p w:rsidR="007D2D25" w:rsidRDefault="007D2D25">
            <w:r>
              <w:t xml:space="preserve">Services </w:t>
            </w:r>
            <w:r w:rsidR="00E750A9">
              <w:t>–</w:t>
            </w:r>
            <w:r>
              <w:t xml:space="preserve"> Consultancy</w:t>
            </w:r>
          </w:p>
        </w:tc>
      </w:tr>
      <w:tr w:rsidR="00E750A9" w:rsidTr="009705EB">
        <w:tc>
          <w:tcPr>
            <w:tcW w:w="704" w:type="dxa"/>
          </w:tcPr>
          <w:p w:rsidR="00E750A9" w:rsidRDefault="00E750A9"/>
        </w:tc>
        <w:tc>
          <w:tcPr>
            <w:tcW w:w="8080" w:type="dxa"/>
            <w:gridSpan w:val="2"/>
          </w:tcPr>
          <w:p w:rsidR="00E750A9" w:rsidRDefault="001410CD">
            <w:r>
              <w:t>Services –</w:t>
            </w:r>
            <w:r w:rsidR="00E750A9">
              <w:t xml:space="preserve"> </w:t>
            </w:r>
            <w:r w:rsidR="00C952E9">
              <w:t xml:space="preserve">Education and </w:t>
            </w:r>
            <w:r w:rsidR="00E750A9">
              <w:t>Training</w:t>
            </w:r>
          </w:p>
        </w:tc>
      </w:tr>
      <w:tr w:rsidR="0034633B" w:rsidTr="0034633B">
        <w:tc>
          <w:tcPr>
            <w:tcW w:w="704" w:type="dxa"/>
          </w:tcPr>
          <w:p w:rsidR="0034633B" w:rsidRDefault="0034633B"/>
        </w:tc>
        <w:tc>
          <w:tcPr>
            <w:tcW w:w="2268" w:type="dxa"/>
          </w:tcPr>
          <w:p w:rsidR="0034633B" w:rsidRDefault="0034633B">
            <w:r>
              <w:t>Other (please specify)</w:t>
            </w:r>
          </w:p>
        </w:tc>
        <w:tc>
          <w:tcPr>
            <w:tcW w:w="5812" w:type="dxa"/>
          </w:tcPr>
          <w:p w:rsidR="0034633B" w:rsidRDefault="0034633B"/>
        </w:tc>
      </w:tr>
    </w:tbl>
    <w:p w:rsidR="002F1F9C" w:rsidRDefault="002F1F9C" w:rsidP="000A7E17">
      <w:pPr>
        <w:rPr>
          <w:b/>
        </w:rPr>
      </w:pPr>
    </w:p>
    <w:p w:rsidR="000A7E17" w:rsidRPr="003D25B4" w:rsidRDefault="000A7E17" w:rsidP="000A7E17">
      <w:pPr>
        <w:rPr>
          <w:b/>
        </w:rPr>
      </w:pPr>
      <w:r w:rsidRPr="003D25B4">
        <w:rPr>
          <w:b/>
        </w:rPr>
        <w:t>Who are your target customers / clients (types of roles and organisations)?</w:t>
      </w:r>
      <w:r w:rsidR="00400AA6" w:rsidRPr="003D25B4">
        <w:rPr>
          <w:b/>
        </w:rPr>
        <w:t xml:space="preserve"> </w:t>
      </w:r>
      <w:r w:rsidR="00071FE6">
        <w:rPr>
          <w:b/>
        </w:rPr>
        <w:t>[who buys]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5B4" w:rsidTr="003D25B4">
        <w:tc>
          <w:tcPr>
            <w:tcW w:w="9016" w:type="dxa"/>
          </w:tcPr>
          <w:p w:rsidR="003D25B4" w:rsidRDefault="003D25B4"/>
          <w:p w:rsidR="006A38BB" w:rsidRDefault="006A38BB"/>
        </w:tc>
      </w:tr>
    </w:tbl>
    <w:p w:rsidR="007E14CA" w:rsidRDefault="007E14CA"/>
    <w:p w:rsidR="00271912" w:rsidRPr="003D25B4" w:rsidRDefault="00FA09D5">
      <w:pPr>
        <w:rPr>
          <w:b/>
        </w:rPr>
      </w:pPr>
      <w:r w:rsidRPr="003D25B4">
        <w:rPr>
          <w:b/>
        </w:rPr>
        <w:t xml:space="preserve">Company contact person </w:t>
      </w:r>
      <w:r w:rsidR="00430DDB">
        <w:rPr>
          <w:b/>
        </w:rPr>
        <w:t xml:space="preserve">to field </w:t>
      </w:r>
      <w:r w:rsidRPr="003D25B4">
        <w:rPr>
          <w:b/>
        </w:rPr>
        <w:t>enquiries / business opportunities (</w:t>
      </w:r>
      <w:r w:rsidR="00430DDB">
        <w:rPr>
          <w:b/>
        </w:rPr>
        <w:t>eg business 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D25B4" w:rsidTr="003D25B4">
        <w:tc>
          <w:tcPr>
            <w:tcW w:w="988" w:type="dxa"/>
          </w:tcPr>
          <w:p w:rsidR="003D25B4" w:rsidRPr="00EE0AA0" w:rsidRDefault="003D25B4">
            <w:r w:rsidRPr="00EE0AA0">
              <w:t>Name</w:t>
            </w:r>
          </w:p>
        </w:tc>
        <w:tc>
          <w:tcPr>
            <w:tcW w:w="8028" w:type="dxa"/>
          </w:tcPr>
          <w:p w:rsidR="003D25B4" w:rsidRDefault="003D25B4"/>
        </w:tc>
      </w:tr>
      <w:tr w:rsidR="003D25B4" w:rsidTr="003D25B4">
        <w:tc>
          <w:tcPr>
            <w:tcW w:w="988" w:type="dxa"/>
          </w:tcPr>
          <w:p w:rsidR="003D25B4" w:rsidRPr="00EE0AA0" w:rsidRDefault="003D25B4">
            <w:r w:rsidRPr="00EE0AA0">
              <w:t>Job Title</w:t>
            </w:r>
          </w:p>
        </w:tc>
        <w:tc>
          <w:tcPr>
            <w:tcW w:w="8028" w:type="dxa"/>
          </w:tcPr>
          <w:p w:rsidR="003D25B4" w:rsidRDefault="003D25B4"/>
        </w:tc>
      </w:tr>
      <w:tr w:rsidR="003D25B4" w:rsidTr="003D25B4">
        <w:tc>
          <w:tcPr>
            <w:tcW w:w="988" w:type="dxa"/>
          </w:tcPr>
          <w:p w:rsidR="003D25B4" w:rsidRPr="00EE0AA0" w:rsidRDefault="003D25B4">
            <w:r w:rsidRPr="00EE0AA0">
              <w:t>Email</w:t>
            </w:r>
          </w:p>
        </w:tc>
        <w:tc>
          <w:tcPr>
            <w:tcW w:w="8028" w:type="dxa"/>
          </w:tcPr>
          <w:p w:rsidR="003D25B4" w:rsidRDefault="003D25B4"/>
        </w:tc>
      </w:tr>
      <w:tr w:rsidR="003D25B4" w:rsidTr="003D25B4">
        <w:tc>
          <w:tcPr>
            <w:tcW w:w="988" w:type="dxa"/>
          </w:tcPr>
          <w:p w:rsidR="003D25B4" w:rsidRPr="00EE0AA0" w:rsidRDefault="003D25B4">
            <w:r w:rsidRPr="00EE0AA0">
              <w:t>Phone</w:t>
            </w:r>
          </w:p>
        </w:tc>
        <w:tc>
          <w:tcPr>
            <w:tcW w:w="8028" w:type="dxa"/>
          </w:tcPr>
          <w:p w:rsidR="003D25B4" w:rsidRDefault="003D25B4"/>
        </w:tc>
      </w:tr>
    </w:tbl>
    <w:p w:rsidR="006A38BB" w:rsidRDefault="006A38BB"/>
    <w:p w:rsidR="006A38BB" w:rsidRDefault="006A38BB">
      <w:r>
        <w:br w:type="page"/>
      </w:r>
    </w:p>
    <w:p w:rsidR="009A6CF7" w:rsidRDefault="009A6CF7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9A6CF7">
        <w:rPr>
          <w:b/>
        </w:rPr>
        <w:lastRenderedPageBreak/>
        <w:t xml:space="preserve">QUESTIONS BELOW THIS LINE ARE </w:t>
      </w:r>
      <w:r w:rsidRPr="00697696">
        <w:rPr>
          <w:b/>
          <w:u w:val="single"/>
        </w:rPr>
        <w:t>NOT</w:t>
      </w:r>
      <w:r w:rsidRPr="009A6CF7">
        <w:rPr>
          <w:b/>
        </w:rPr>
        <w:t xml:space="preserve"> FOR THE PUBLIC DIRECTORY. THEY ARE </w:t>
      </w:r>
      <w:r w:rsidR="00C96D7E">
        <w:rPr>
          <w:b/>
        </w:rPr>
        <w:t xml:space="preserve">TO HELP THE OFFICE FOR LIFE SCIENCES AND UKTI BENCHMARK EXPORTS AND EXPORT POTENTIAL IN </w:t>
      </w:r>
      <w:r w:rsidR="00B23855">
        <w:rPr>
          <w:b/>
        </w:rPr>
        <w:t>GENOMICS AND PRECISION MEDICINE.</w:t>
      </w:r>
      <w:r w:rsidR="00C54A51">
        <w:rPr>
          <w:b/>
        </w:rPr>
        <w:t xml:space="preserve"> IT IS IMPORTANT THAT WE </w:t>
      </w:r>
      <w:r w:rsidR="00582C59">
        <w:rPr>
          <w:b/>
        </w:rPr>
        <w:t xml:space="preserve">UNDERSTAND YOUR </w:t>
      </w:r>
      <w:r w:rsidR="00317BD4">
        <w:rPr>
          <w:b/>
        </w:rPr>
        <w:t xml:space="preserve">EXPORT </w:t>
      </w:r>
      <w:r w:rsidR="00582C59">
        <w:rPr>
          <w:b/>
        </w:rPr>
        <w:t>GROWTH AMBITIONS</w:t>
      </w:r>
      <w:r w:rsidR="003C3669">
        <w:rPr>
          <w:b/>
        </w:rPr>
        <w:t xml:space="preserve"> AND WHAT WILL HELP YOU GET THERE.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544"/>
        <w:gridCol w:w="657"/>
      </w:tblGrid>
      <w:tr w:rsidR="00EA125B" w:rsidTr="00402904">
        <w:tc>
          <w:tcPr>
            <w:tcW w:w="4815" w:type="dxa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  <w:r>
              <w:rPr>
                <w:b/>
              </w:rPr>
              <w:t>What are your company’s current employment levels and annual turnover?</w:t>
            </w:r>
            <w:r w:rsidRPr="00EA125B">
              <w:t xml:space="preserve"> (job numbers and turnover in £)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</w:p>
        </w:tc>
      </w:tr>
      <w:tr w:rsidR="00EA125B" w:rsidTr="00402904">
        <w:tc>
          <w:tcPr>
            <w:tcW w:w="4815" w:type="dxa"/>
            <w:shd w:val="clear" w:color="auto" w:fill="F2F2F2" w:themeFill="background1" w:themeFillShade="F2"/>
          </w:tcPr>
          <w:p w:rsidR="00EA125B" w:rsidRDefault="00EA125B" w:rsidP="00D946BE">
            <w:pPr>
              <w:rPr>
                <w:b/>
              </w:rPr>
            </w:pPr>
            <w:r>
              <w:rPr>
                <w:b/>
              </w:rPr>
              <w:t xml:space="preserve">What percentage of your current turnover </w:t>
            </w:r>
            <w:r w:rsidR="004A1C61">
              <w:rPr>
                <w:b/>
              </w:rPr>
              <w:t>comes</w:t>
            </w:r>
            <w:r>
              <w:rPr>
                <w:b/>
              </w:rPr>
              <w:t xml:space="preserve"> from international sales? </w:t>
            </w:r>
            <w:r w:rsidR="006F122F" w:rsidRPr="006F122F">
              <w:t>(%)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</w:p>
        </w:tc>
      </w:tr>
      <w:tr w:rsidR="00D946BE" w:rsidTr="00402904">
        <w:tc>
          <w:tcPr>
            <w:tcW w:w="4815" w:type="dxa"/>
            <w:shd w:val="clear" w:color="auto" w:fill="F2F2F2" w:themeFill="background1" w:themeFillShade="F2"/>
          </w:tcPr>
          <w:p w:rsidR="00D946BE" w:rsidRDefault="00D946BE" w:rsidP="004A1C61">
            <w:pPr>
              <w:rPr>
                <w:b/>
              </w:rPr>
            </w:pPr>
            <w:r>
              <w:rPr>
                <w:b/>
              </w:rPr>
              <w:t>Which markets or regions are key?</w:t>
            </w:r>
            <w:r w:rsidR="006F122F">
              <w:rPr>
                <w:b/>
              </w:rPr>
              <w:t xml:space="preserve"> </w:t>
            </w:r>
            <w:r w:rsidR="006F122F" w:rsidRPr="006F122F">
              <w:t>(list)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D946BE" w:rsidRDefault="00D946BE">
            <w:pPr>
              <w:rPr>
                <w:b/>
              </w:rPr>
            </w:pPr>
          </w:p>
        </w:tc>
      </w:tr>
      <w:tr w:rsidR="00EA125B" w:rsidTr="00402904">
        <w:tc>
          <w:tcPr>
            <w:tcW w:w="4815" w:type="dxa"/>
            <w:shd w:val="clear" w:color="auto" w:fill="F2F2F2" w:themeFill="background1" w:themeFillShade="F2"/>
          </w:tcPr>
          <w:p w:rsidR="00EA125B" w:rsidRDefault="00EA125B" w:rsidP="000F086C">
            <w:pPr>
              <w:rPr>
                <w:b/>
              </w:rPr>
            </w:pPr>
            <w:r>
              <w:rPr>
                <w:b/>
              </w:rPr>
              <w:t xml:space="preserve">In three years-time, what is your company’s anticipated </w:t>
            </w:r>
            <w:r w:rsidR="00550363">
              <w:rPr>
                <w:b/>
              </w:rPr>
              <w:t xml:space="preserve">annual </w:t>
            </w:r>
            <w:r>
              <w:rPr>
                <w:b/>
              </w:rPr>
              <w:t xml:space="preserve">turnover? </w:t>
            </w:r>
            <w:r w:rsidRPr="00EA125B">
              <w:t>(</w:t>
            </w:r>
            <w:r w:rsidR="000F086C">
              <w:t xml:space="preserve">company’s growth </w:t>
            </w:r>
            <w:r w:rsidR="008F478E">
              <w:t>ambitions</w:t>
            </w:r>
            <w:r>
              <w:t>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</w:p>
        </w:tc>
      </w:tr>
      <w:tr w:rsidR="00EA125B" w:rsidTr="00402904">
        <w:tc>
          <w:tcPr>
            <w:tcW w:w="4815" w:type="dxa"/>
            <w:shd w:val="clear" w:color="auto" w:fill="F2F2F2" w:themeFill="background1" w:themeFillShade="F2"/>
          </w:tcPr>
          <w:p w:rsidR="00EA125B" w:rsidRDefault="006003BB" w:rsidP="00EF208D">
            <w:pPr>
              <w:rPr>
                <w:b/>
              </w:rPr>
            </w:pPr>
            <w:r>
              <w:rPr>
                <w:b/>
              </w:rPr>
              <w:t xml:space="preserve">What percentage of your future turnover will come from international sales? </w:t>
            </w:r>
            <w:r w:rsidR="00EF208D" w:rsidRPr="004A39B2">
              <w:t>(%)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</w:p>
        </w:tc>
      </w:tr>
      <w:tr w:rsidR="00EF208D" w:rsidTr="00402904">
        <w:tc>
          <w:tcPr>
            <w:tcW w:w="4815" w:type="dxa"/>
            <w:shd w:val="clear" w:color="auto" w:fill="F2F2F2" w:themeFill="background1" w:themeFillShade="F2"/>
          </w:tcPr>
          <w:p w:rsidR="00EF208D" w:rsidRPr="00EF208D" w:rsidRDefault="00EF208D">
            <w:r>
              <w:rPr>
                <w:b/>
              </w:rPr>
              <w:t xml:space="preserve">Which markets or regions will be key? </w:t>
            </w:r>
            <w:r>
              <w:t>(list)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F208D" w:rsidRDefault="00EF208D">
            <w:pPr>
              <w:rPr>
                <w:b/>
              </w:rPr>
            </w:pPr>
          </w:p>
        </w:tc>
      </w:tr>
      <w:tr w:rsidR="00EA125B" w:rsidTr="00402904">
        <w:tc>
          <w:tcPr>
            <w:tcW w:w="4815" w:type="dxa"/>
            <w:shd w:val="clear" w:color="auto" w:fill="F2F2F2" w:themeFill="background1" w:themeFillShade="F2"/>
          </w:tcPr>
          <w:p w:rsidR="00EA125B" w:rsidRDefault="006003BB">
            <w:pPr>
              <w:rPr>
                <w:b/>
              </w:rPr>
            </w:pPr>
            <w:r>
              <w:rPr>
                <w:b/>
              </w:rPr>
              <w:t xml:space="preserve">Will rising </w:t>
            </w:r>
            <w:r w:rsidR="00106EC1">
              <w:rPr>
                <w:b/>
              </w:rPr>
              <w:t xml:space="preserve">international </w:t>
            </w:r>
            <w:r>
              <w:rPr>
                <w:b/>
              </w:rPr>
              <w:t xml:space="preserve">demand in genomics and precision medicine significantly contribute to this growth </w:t>
            </w:r>
            <w:r w:rsidRPr="00EA125B">
              <w:t>(Y/N</w:t>
            </w:r>
            <w:r>
              <w:t xml:space="preserve"> and please explain</w:t>
            </w:r>
            <w:r w:rsidRPr="00EA125B">
              <w:t>)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EA125B" w:rsidRDefault="00EA125B">
            <w:pPr>
              <w:rPr>
                <w:b/>
              </w:rPr>
            </w:pPr>
          </w:p>
        </w:tc>
      </w:tr>
      <w:tr w:rsidR="00B76989" w:rsidTr="00402904">
        <w:trPr>
          <w:trHeight w:val="167"/>
        </w:trPr>
        <w:tc>
          <w:tcPr>
            <w:tcW w:w="4815" w:type="dxa"/>
            <w:vMerge w:val="restart"/>
            <w:shd w:val="clear" w:color="auto" w:fill="F2F2F2" w:themeFill="background1" w:themeFillShade="F2"/>
          </w:tcPr>
          <w:p w:rsidR="00B76989" w:rsidRDefault="00B76989" w:rsidP="00F340C9">
            <w:pPr>
              <w:rPr>
                <w:b/>
              </w:rPr>
            </w:pPr>
            <w:r>
              <w:rPr>
                <w:b/>
              </w:rPr>
              <w:t>Who are your target customers / client</w:t>
            </w:r>
            <w:r w:rsidR="002050E2">
              <w:rPr>
                <w:b/>
              </w:rPr>
              <w:t>s</w:t>
            </w:r>
            <w:r>
              <w:rPr>
                <w:b/>
              </w:rPr>
              <w:t>?</w:t>
            </w:r>
          </w:p>
          <w:p w:rsidR="00B76989" w:rsidRPr="00B76989" w:rsidRDefault="00B76989" w:rsidP="00F340C9">
            <w:r w:rsidRPr="00B76989">
              <w:t>(check all that apply)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  <w:r>
              <w:rPr>
                <w:b/>
              </w:rPr>
              <w:t>Payers (Gov</w:t>
            </w:r>
            <w:r w:rsidR="00266915">
              <w:rPr>
                <w:b/>
              </w:rPr>
              <w:t>ernment</w:t>
            </w:r>
            <w:r>
              <w:rPr>
                <w:b/>
              </w:rPr>
              <w:t>/Insurer/Employer)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</w:p>
        </w:tc>
      </w:tr>
      <w:tr w:rsidR="00B76989" w:rsidTr="00402904">
        <w:trPr>
          <w:trHeight w:val="167"/>
        </w:trPr>
        <w:tc>
          <w:tcPr>
            <w:tcW w:w="4815" w:type="dxa"/>
            <w:vMerge/>
            <w:shd w:val="clear" w:color="auto" w:fill="F2F2F2" w:themeFill="background1" w:themeFillShade="F2"/>
          </w:tcPr>
          <w:p w:rsidR="00B76989" w:rsidRDefault="00B76989" w:rsidP="00F340C9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B76989" w:rsidRDefault="004B608C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  <w:r w:rsidR="00B76989">
              <w:rPr>
                <w:b/>
              </w:rPr>
              <w:t>Providers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</w:p>
        </w:tc>
      </w:tr>
      <w:tr w:rsidR="00B76989" w:rsidTr="00402904">
        <w:trPr>
          <w:trHeight w:val="167"/>
        </w:trPr>
        <w:tc>
          <w:tcPr>
            <w:tcW w:w="4815" w:type="dxa"/>
            <w:vMerge/>
            <w:shd w:val="clear" w:color="auto" w:fill="F2F2F2" w:themeFill="background1" w:themeFillShade="F2"/>
          </w:tcPr>
          <w:p w:rsidR="00B76989" w:rsidRDefault="00B76989" w:rsidP="00F340C9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B76989" w:rsidRDefault="00F40163">
            <w:pPr>
              <w:rPr>
                <w:b/>
              </w:rPr>
            </w:pPr>
            <w:r>
              <w:rPr>
                <w:b/>
              </w:rPr>
              <w:t xml:space="preserve">Patients or </w:t>
            </w:r>
            <w:r w:rsidR="00B76989">
              <w:rPr>
                <w:b/>
              </w:rPr>
              <w:t>Consumers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</w:p>
        </w:tc>
      </w:tr>
      <w:tr w:rsidR="00B76989" w:rsidTr="00402904">
        <w:trPr>
          <w:trHeight w:val="167"/>
        </w:trPr>
        <w:tc>
          <w:tcPr>
            <w:tcW w:w="4815" w:type="dxa"/>
            <w:vMerge/>
            <w:shd w:val="clear" w:color="auto" w:fill="F2F2F2" w:themeFill="background1" w:themeFillShade="F2"/>
          </w:tcPr>
          <w:p w:rsidR="00B76989" w:rsidRDefault="00B76989" w:rsidP="00F340C9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  <w:r>
              <w:rPr>
                <w:b/>
              </w:rPr>
              <w:t>Other Businesses (B2B)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:rsidR="00B76989" w:rsidRDefault="00B76989">
            <w:pPr>
              <w:rPr>
                <w:b/>
              </w:rPr>
            </w:pPr>
          </w:p>
        </w:tc>
      </w:tr>
      <w:tr w:rsidR="004A39B2" w:rsidTr="00402904">
        <w:trPr>
          <w:trHeight w:val="167"/>
        </w:trPr>
        <w:tc>
          <w:tcPr>
            <w:tcW w:w="4815" w:type="dxa"/>
            <w:shd w:val="clear" w:color="auto" w:fill="F2F2F2" w:themeFill="background1" w:themeFillShade="F2"/>
          </w:tcPr>
          <w:p w:rsidR="004A39B2" w:rsidRDefault="004A39B2" w:rsidP="00F340C9">
            <w:pPr>
              <w:rPr>
                <w:b/>
              </w:rPr>
            </w:pPr>
            <w:r>
              <w:rPr>
                <w:b/>
              </w:rPr>
              <w:t>What are the biggest barriers you will face growing your product</w:t>
            </w:r>
            <w:r w:rsidR="00402904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02904">
              <w:rPr>
                <w:b/>
              </w:rPr>
              <w:t xml:space="preserve"> </w:t>
            </w:r>
            <w:r>
              <w:rPr>
                <w:b/>
              </w:rPr>
              <w:t>service business in genomics and precision medicine?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4A39B2" w:rsidRDefault="004A39B2">
            <w:pPr>
              <w:rPr>
                <w:b/>
              </w:rPr>
            </w:pPr>
          </w:p>
        </w:tc>
      </w:tr>
      <w:tr w:rsidR="00F739EF" w:rsidTr="00402904">
        <w:trPr>
          <w:trHeight w:val="167"/>
        </w:trPr>
        <w:tc>
          <w:tcPr>
            <w:tcW w:w="4815" w:type="dxa"/>
            <w:shd w:val="clear" w:color="auto" w:fill="F2F2F2" w:themeFill="background1" w:themeFillShade="F2"/>
          </w:tcPr>
          <w:p w:rsidR="00F739EF" w:rsidRDefault="00F739EF" w:rsidP="00F340C9">
            <w:pPr>
              <w:rPr>
                <w:b/>
              </w:rPr>
            </w:pPr>
            <w:r>
              <w:rPr>
                <w:b/>
              </w:rPr>
              <w:t>Which overseas conferences and tradeshows do you attend?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F739EF" w:rsidRDefault="00F739EF">
            <w:pPr>
              <w:rPr>
                <w:b/>
              </w:rPr>
            </w:pPr>
          </w:p>
        </w:tc>
      </w:tr>
      <w:tr w:rsidR="008D5596" w:rsidTr="00402904">
        <w:trPr>
          <w:trHeight w:val="167"/>
        </w:trPr>
        <w:tc>
          <w:tcPr>
            <w:tcW w:w="4815" w:type="dxa"/>
            <w:shd w:val="clear" w:color="auto" w:fill="F2F2F2" w:themeFill="background1" w:themeFillShade="F2"/>
          </w:tcPr>
          <w:p w:rsidR="008D5596" w:rsidRDefault="008D5596" w:rsidP="00F340C9">
            <w:pPr>
              <w:rPr>
                <w:b/>
              </w:rPr>
            </w:pPr>
            <w:r>
              <w:rPr>
                <w:b/>
              </w:rPr>
              <w:t>What support do y</w:t>
            </w:r>
            <w:r w:rsidR="00DA36D2">
              <w:rPr>
                <w:b/>
              </w:rPr>
              <w:t>ou need or want from Government to grow your exporting</w:t>
            </w:r>
            <w:r w:rsidR="00181A57">
              <w:rPr>
                <w:b/>
              </w:rPr>
              <w:t xml:space="preserve"> activity</w:t>
            </w:r>
            <w:r w:rsidR="00DA36D2">
              <w:rPr>
                <w:b/>
              </w:rPr>
              <w:t>?</w:t>
            </w:r>
          </w:p>
        </w:tc>
        <w:tc>
          <w:tcPr>
            <w:tcW w:w="4201" w:type="dxa"/>
            <w:gridSpan w:val="2"/>
            <w:shd w:val="clear" w:color="auto" w:fill="F2F2F2" w:themeFill="background1" w:themeFillShade="F2"/>
          </w:tcPr>
          <w:p w:rsidR="008D5596" w:rsidRDefault="008D5596">
            <w:pPr>
              <w:rPr>
                <w:b/>
              </w:rPr>
            </w:pPr>
          </w:p>
        </w:tc>
      </w:tr>
    </w:tbl>
    <w:p w:rsidR="009A6CF7" w:rsidRPr="009A6CF7" w:rsidRDefault="009A6CF7" w:rsidP="003C5C2D">
      <w:pPr>
        <w:rPr>
          <w:b/>
        </w:rPr>
      </w:pPr>
    </w:p>
    <w:sectPr w:rsidR="009A6CF7" w:rsidRPr="009A6CF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5E" w:rsidRDefault="0005305E" w:rsidP="00556E39">
      <w:pPr>
        <w:spacing w:after="0" w:line="240" w:lineRule="auto"/>
      </w:pPr>
      <w:r>
        <w:separator/>
      </w:r>
    </w:p>
  </w:endnote>
  <w:endnote w:type="continuationSeparator" w:id="0">
    <w:p w:rsidR="0005305E" w:rsidRDefault="0005305E" w:rsidP="0055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16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C89" w:rsidRDefault="00914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4C89" w:rsidRDefault="00914C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5E" w:rsidRDefault="0005305E" w:rsidP="00556E39">
      <w:pPr>
        <w:spacing w:after="0" w:line="240" w:lineRule="auto"/>
      </w:pPr>
      <w:r>
        <w:separator/>
      </w:r>
    </w:p>
  </w:footnote>
  <w:footnote w:type="continuationSeparator" w:id="0">
    <w:p w:rsidR="0005305E" w:rsidRDefault="0005305E" w:rsidP="0055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E39" w:rsidRDefault="00556E39">
    <w:pPr>
      <w:pStyle w:val="Header"/>
    </w:pPr>
    <w:r>
      <w:rPr>
        <w:noProof/>
        <w:lang w:eastAsia="en-GB"/>
      </w:rPr>
      <w:drawing>
        <wp:inline distT="0" distB="0" distL="0" distR="0">
          <wp:extent cx="982887" cy="592531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075" cy="59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E39" w:rsidRDefault="00556E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C9B"/>
    <w:multiLevelType w:val="hybridMultilevel"/>
    <w:tmpl w:val="0B24B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A3"/>
    <w:rsid w:val="00017E71"/>
    <w:rsid w:val="000403B3"/>
    <w:rsid w:val="0004343B"/>
    <w:rsid w:val="0004508B"/>
    <w:rsid w:val="0005305E"/>
    <w:rsid w:val="00062717"/>
    <w:rsid w:val="0006271E"/>
    <w:rsid w:val="000717AC"/>
    <w:rsid w:val="00071FE6"/>
    <w:rsid w:val="000A540D"/>
    <w:rsid w:val="000A7E17"/>
    <w:rsid w:val="000F086C"/>
    <w:rsid w:val="00106A84"/>
    <w:rsid w:val="00106EC1"/>
    <w:rsid w:val="0012192A"/>
    <w:rsid w:val="0013475E"/>
    <w:rsid w:val="001368D8"/>
    <w:rsid w:val="001410CD"/>
    <w:rsid w:val="001413C4"/>
    <w:rsid w:val="00154AB2"/>
    <w:rsid w:val="00157964"/>
    <w:rsid w:val="00172533"/>
    <w:rsid w:val="00181A57"/>
    <w:rsid w:val="001911AB"/>
    <w:rsid w:val="001E29F1"/>
    <w:rsid w:val="001F528D"/>
    <w:rsid w:val="001F7ECD"/>
    <w:rsid w:val="002050E2"/>
    <w:rsid w:val="00235F37"/>
    <w:rsid w:val="00246AE1"/>
    <w:rsid w:val="0024791F"/>
    <w:rsid w:val="00260643"/>
    <w:rsid w:val="00266915"/>
    <w:rsid w:val="00271912"/>
    <w:rsid w:val="00271D70"/>
    <w:rsid w:val="00285518"/>
    <w:rsid w:val="002B07C5"/>
    <w:rsid w:val="002D369F"/>
    <w:rsid w:val="002D7979"/>
    <w:rsid w:val="002F1F9C"/>
    <w:rsid w:val="00317BD4"/>
    <w:rsid w:val="00332B90"/>
    <w:rsid w:val="0034633B"/>
    <w:rsid w:val="0037742C"/>
    <w:rsid w:val="003C3669"/>
    <w:rsid w:val="003C5C2D"/>
    <w:rsid w:val="003D25B4"/>
    <w:rsid w:val="003E2458"/>
    <w:rsid w:val="003F4D55"/>
    <w:rsid w:val="00400AA6"/>
    <w:rsid w:val="00402904"/>
    <w:rsid w:val="004208C2"/>
    <w:rsid w:val="00430DDB"/>
    <w:rsid w:val="00440D10"/>
    <w:rsid w:val="004A1C61"/>
    <w:rsid w:val="004A39B2"/>
    <w:rsid w:val="004B2AB0"/>
    <w:rsid w:val="004B608C"/>
    <w:rsid w:val="00503773"/>
    <w:rsid w:val="005171ED"/>
    <w:rsid w:val="00524911"/>
    <w:rsid w:val="0053127F"/>
    <w:rsid w:val="00550363"/>
    <w:rsid w:val="00556E39"/>
    <w:rsid w:val="00582C59"/>
    <w:rsid w:val="005B2061"/>
    <w:rsid w:val="005B28F9"/>
    <w:rsid w:val="006003BB"/>
    <w:rsid w:val="00617D6B"/>
    <w:rsid w:val="00643A20"/>
    <w:rsid w:val="00646FDA"/>
    <w:rsid w:val="0065481B"/>
    <w:rsid w:val="006738A3"/>
    <w:rsid w:val="006865ED"/>
    <w:rsid w:val="00697696"/>
    <w:rsid w:val="006A08CD"/>
    <w:rsid w:val="006A38BB"/>
    <w:rsid w:val="006A57A2"/>
    <w:rsid w:val="006B0858"/>
    <w:rsid w:val="006C1C5B"/>
    <w:rsid w:val="006D2D15"/>
    <w:rsid w:val="006E51A7"/>
    <w:rsid w:val="006F122F"/>
    <w:rsid w:val="006F3AD6"/>
    <w:rsid w:val="007139D5"/>
    <w:rsid w:val="00716062"/>
    <w:rsid w:val="0072564D"/>
    <w:rsid w:val="0072672A"/>
    <w:rsid w:val="00726A15"/>
    <w:rsid w:val="007316D6"/>
    <w:rsid w:val="0074490B"/>
    <w:rsid w:val="00776287"/>
    <w:rsid w:val="007D0362"/>
    <w:rsid w:val="007D2D25"/>
    <w:rsid w:val="007E14CA"/>
    <w:rsid w:val="00803FF8"/>
    <w:rsid w:val="008072C5"/>
    <w:rsid w:val="008077BF"/>
    <w:rsid w:val="00830A2A"/>
    <w:rsid w:val="008812E2"/>
    <w:rsid w:val="0089298A"/>
    <w:rsid w:val="008A5225"/>
    <w:rsid w:val="008A661B"/>
    <w:rsid w:val="008D0E20"/>
    <w:rsid w:val="008D5596"/>
    <w:rsid w:val="008E13E7"/>
    <w:rsid w:val="008F0D57"/>
    <w:rsid w:val="008F2224"/>
    <w:rsid w:val="008F478E"/>
    <w:rsid w:val="00910F81"/>
    <w:rsid w:val="0091280F"/>
    <w:rsid w:val="00914C89"/>
    <w:rsid w:val="00926175"/>
    <w:rsid w:val="009705EB"/>
    <w:rsid w:val="009A3CD9"/>
    <w:rsid w:val="009A6CF7"/>
    <w:rsid w:val="009C15F6"/>
    <w:rsid w:val="00A069BB"/>
    <w:rsid w:val="00A56D19"/>
    <w:rsid w:val="00A8741E"/>
    <w:rsid w:val="00A91321"/>
    <w:rsid w:val="00B012D4"/>
    <w:rsid w:val="00B11789"/>
    <w:rsid w:val="00B23855"/>
    <w:rsid w:val="00B76989"/>
    <w:rsid w:val="00BA10C7"/>
    <w:rsid w:val="00BE1E3E"/>
    <w:rsid w:val="00C07BCF"/>
    <w:rsid w:val="00C20D31"/>
    <w:rsid w:val="00C445EB"/>
    <w:rsid w:val="00C53C31"/>
    <w:rsid w:val="00C54A51"/>
    <w:rsid w:val="00C712C7"/>
    <w:rsid w:val="00C952E9"/>
    <w:rsid w:val="00C96D7E"/>
    <w:rsid w:val="00CA3EE5"/>
    <w:rsid w:val="00CB0681"/>
    <w:rsid w:val="00CC6A4F"/>
    <w:rsid w:val="00CD7D82"/>
    <w:rsid w:val="00CE099C"/>
    <w:rsid w:val="00CF5AB8"/>
    <w:rsid w:val="00CF781B"/>
    <w:rsid w:val="00D120C8"/>
    <w:rsid w:val="00D1797E"/>
    <w:rsid w:val="00D2715E"/>
    <w:rsid w:val="00D33DE4"/>
    <w:rsid w:val="00D636CE"/>
    <w:rsid w:val="00D71344"/>
    <w:rsid w:val="00D86922"/>
    <w:rsid w:val="00D92C66"/>
    <w:rsid w:val="00D946BE"/>
    <w:rsid w:val="00DA36D2"/>
    <w:rsid w:val="00DD708F"/>
    <w:rsid w:val="00DF34DD"/>
    <w:rsid w:val="00DF3C3D"/>
    <w:rsid w:val="00E246BD"/>
    <w:rsid w:val="00E26092"/>
    <w:rsid w:val="00E3219F"/>
    <w:rsid w:val="00E44243"/>
    <w:rsid w:val="00E62B9A"/>
    <w:rsid w:val="00E750A9"/>
    <w:rsid w:val="00E873EC"/>
    <w:rsid w:val="00EA125B"/>
    <w:rsid w:val="00EA7EC3"/>
    <w:rsid w:val="00EB6B54"/>
    <w:rsid w:val="00EB761C"/>
    <w:rsid w:val="00EE0AA0"/>
    <w:rsid w:val="00EE4803"/>
    <w:rsid w:val="00EF208D"/>
    <w:rsid w:val="00F13707"/>
    <w:rsid w:val="00F340C9"/>
    <w:rsid w:val="00F40163"/>
    <w:rsid w:val="00F54614"/>
    <w:rsid w:val="00F739EF"/>
    <w:rsid w:val="00F87665"/>
    <w:rsid w:val="00F87A6B"/>
    <w:rsid w:val="00FA09D5"/>
    <w:rsid w:val="00FC5C95"/>
    <w:rsid w:val="00FC75B6"/>
    <w:rsid w:val="00FD1307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83F48-5C16-4811-B1A8-021FC77D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CD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56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39"/>
  </w:style>
  <w:style w:type="paragraph" w:styleId="Footer">
    <w:name w:val="footer"/>
    <w:basedOn w:val="Normal"/>
    <w:link w:val="FooterChar"/>
    <w:uiPriority w:val="99"/>
    <w:unhideWhenUsed/>
    <w:rsid w:val="00556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39"/>
  </w:style>
  <w:style w:type="character" w:styleId="Hyperlink">
    <w:name w:val="Hyperlink"/>
    <w:basedOn w:val="DefaultParagraphFont"/>
    <w:uiPriority w:val="99"/>
    <w:unhideWhenUsed/>
    <w:rsid w:val="0055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u.shahjahan@ukti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UKTI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Glidden, Hilary</dc:creator>
  <cp:keywords/>
  <dc:description/>
  <cp:lastModifiedBy>Glidden, Hilary</cp:lastModifiedBy>
  <cp:revision>3</cp:revision>
  <dcterms:created xsi:type="dcterms:W3CDTF">2016-01-29T23:24:00Z</dcterms:created>
  <dcterms:modified xsi:type="dcterms:W3CDTF">2016-02-03T23:08:00Z</dcterms:modified>
</cp:coreProperties>
</file>